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345C6F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5E4CCA2" w:rsidR="00F33D3D" w:rsidRPr="00345C6F" w:rsidRDefault="00F33D3D" w:rsidP="00AE215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2A1621"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4</w:t>
            </w: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345C6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A1621" w:rsidRPr="00345C6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2A1621"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2A1621" w:rsidRPr="00345C6F">
              <w:rPr>
                <w:rFonts w:asciiTheme="minorHAnsi" w:hAnsiTheme="minorHAnsi" w:cstheme="minorHAnsi"/>
                <w:bCs/>
                <w:sz w:val="20"/>
                <w:szCs w:val="20"/>
              </w:rPr>
              <w:t>Препознатљив регионални,</w:t>
            </w:r>
            <w:r w:rsidR="002A1621" w:rsidRPr="00345C6F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  <w:r w:rsidR="002A1621" w:rsidRPr="00345C6F">
              <w:rPr>
                <w:rFonts w:asciiTheme="minorHAnsi" w:hAnsiTheme="minorHAnsi" w:cstheme="minorHAnsi"/>
                <w:bCs/>
                <w:sz w:val="20"/>
                <w:szCs w:val="20"/>
              </w:rPr>
              <w:t>образовни, здравствени, културни</w:t>
            </w:r>
            <w:r w:rsidR="002A1621" w:rsidRPr="00345C6F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, </w:t>
            </w:r>
            <w:r w:rsidR="002A1621" w:rsidRPr="00345C6F">
              <w:rPr>
                <w:rFonts w:asciiTheme="minorHAnsi" w:hAnsiTheme="minorHAnsi" w:cstheme="minorHAnsi"/>
                <w:bCs/>
                <w:sz w:val="20"/>
                <w:szCs w:val="20"/>
              </w:rPr>
              <w:t>спортски и</w:t>
            </w:r>
            <w:r w:rsidR="002A1621" w:rsidRPr="00345C6F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</w:p>
        </w:tc>
        <w:tc>
          <w:tcPr>
            <w:tcW w:w="5101" w:type="dxa"/>
          </w:tcPr>
          <w:p w14:paraId="091AB1FE" w14:textId="53523B6A" w:rsidR="00F33D3D" w:rsidRPr="00345C6F" w:rsidRDefault="00F33D3D" w:rsidP="00E1737F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2A1621"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4.4</w:t>
            </w:r>
            <w:r w:rsidRPr="00345C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  <w:t xml:space="preserve">:  </w:t>
            </w:r>
            <w:r w:rsidR="002A1621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До </w:t>
            </w:r>
            <w:r w:rsidR="00E173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2A1621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E173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2A1621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345C6F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5D1303F" w:rsidR="008C616E" w:rsidRPr="00345C6F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345C6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2A1621" w:rsidRPr="00345C6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4.4.2</w:t>
            </w:r>
            <w:r w:rsidR="008C616E" w:rsidRPr="00345C6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2A1621" w:rsidRPr="00345C6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 </w:t>
            </w:r>
            <w:r w:rsidR="002A1621"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E215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AE2156" w:rsidRPr="00345C6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напређење спортске </w:t>
            </w:r>
            <w:r w:rsidR="00AE2156" w:rsidRPr="00345C6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и рекреативне </w:t>
            </w:r>
            <w:r w:rsidR="00AE2156" w:rsidRPr="00345C6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инфраструктуре</w:t>
            </w:r>
          </w:p>
          <w:p w14:paraId="71E05F60" w14:textId="0E6C02BA" w:rsidR="00F33D3D" w:rsidRPr="00345C6F" w:rsidRDefault="008C616E" w:rsidP="002A1621">
            <w:pPr>
              <w:pStyle w:val="NoSpacing"/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345C6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345C6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345C6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AE215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2A1621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4</w:t>
            </w:r>
            <w:r w:rsidR="00F33D3D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2A1621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4</w:t>
            </w:r>
            <w:r w:rsidR="00F33D3D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2A1621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2</w:t>
            </w:r>
            <w:r w:rsidR="00F33D3D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2A1621" w:rsidRPr="00345C6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3</w:t>
            </w:r>
            <w:r w:rsidR="00F33D3D" w:rsidRPr="00345C6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2A1621" w:rsidRPr="00345C6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  </w:t>
            </w:r>
            <w:r w:rsidR="002A1621" w:rsidRPr="00345C6F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 Изградња</w:t>
            </w:r>
            <w:r w:rsidR="00AE215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 дјечијих игралишта </w:t>
            </w:r>
          </w:p>
        </w:tc>
      </w:tr>
      <w:tr w:rsidR="00F33D3D" w:rsidRPr="00345C6F" w14:paraId="28B7BDBD" w14:textId="77777777" w:rsidTr="00345C6F">
        <w:trPr>
          <w:trHeight w:val="962"/>
        </w:trPr>
        <w:tc>
          <w:tcPr>
            <w:tcW w:w="9889" w:type="dxa"/>
            <w:gridSpan w:val="2"/>
          </w:tcPr>
          <w:p w14:paraId="728CDB42" w14:textId="61A5037F" w:rsidR="00F33D3D" w:rsidRPr="00345C6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62CF985C" w:rsidR="00F33D3D" w:rsidRPr="00345C6F" w:rsidRDefault="00AE2156" w:rsidP="00AE215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Пројекат се односи на унапређење спортске и рекреативне инфраструктуре, а посебно на и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зградњ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дјечијих игралишта за дјецу предшколског и школског  узраста за провођење слободног времена.</w:t>
            </w:r>
            <w:r w:rsidR="00105A3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Пројекат се проводи у сарадњи са друштвно-одговорним компанијама на подручју града.</w:t>
            </w:r>
          </w:p>
        </w:tc>
      </w:tr>
      <w:tr w:rsidR="00F33D3D" w:rsidRPr="00345C6F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345C6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388B5DB2" w:rsidR="00F33D3D" w:rsidRPr="00E1737F" w:rsidRDefault="001C281C" w:rsidP="00E1737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</w:pPr>
            <w:r w:rsidRPr="00AE2156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E1737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AE2156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E1737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AE2156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. године, изграђено или реконструисано најмање 25 дјечјих игралишта.</w:t>
            </w:r>
          </w:p>
        </w:tc>
        <w:tc>
          <w:tcPr>
            <w:tcW w:w="5101" w:type="dxa"/>
          </w:tcPr>
          <w:p w14:paraId="4BF4FEC7" w14:textId="77777777" w:rsidR="00F33D3D" w:rsidRPr="00345C6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45DC12E9" w:rsidR="00F33D3D" w:rsidRPr="00AE2156" w:rsidRDefault="00AE2156" w:rsidP="00AE215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Д</w:t>
            </w:r>
            <w:r w:rsidR="001C281C" w:rsidRPr="00AE215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јеца</w:t>
            </w:r>
          </w:p>
        </w:tc>
      </w:tr>
      <w:tr w:rsidR="00F33D3D" w:rsidRPr="00345C6F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345C6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2B7051E8" w:rsidR="00F33D3D" w:rsidRPr="00AE2156" w:rsidRDefault="001C281C" w:rsidP="00E1737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E2156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E1737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AE2156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E1737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AE2156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. године, повећани капацитети за рекреацију дјеце и одраслих за 50%</w:t>
            </w:r>
          </w:p>
        </w:tc>
        <w:tc>
          <w:tcPr>
            <w:tcW w:w="5101" w:type="dxa"/>
          </w:tcPr>
          <w:p w14:paraId="35D7CB5B" w14:textId="77777777" w:rsidR="00F33D3D" w:rsidRPr="00345C6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225E0DF8" w:rsidR="00F33D3D" w:rsidRPr="00105A3B" w:rsidRDefault="001C281C" w:rsidP="00105A3B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105A3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Број  изграђених </w:t>
            </w:r>
            <w:r w:rsidR="00105A3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и реконструисаних </w:t>
            </w:r>
            <w:r w:rsidRPr="00105A3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дјечијих игралишта</w:t>
            </w:r>
          </w:p>
        </w:tc>
      </w:tr>
      <w:tr w:rsidR="00F33D3D" w:rsidRPr="00345C6F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1C6DF7DE" w:rsidR="00F33D3D" w:rsidRPr="00345C6F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038EE82F" w14:textId="1DCAC235" w:rsidR="00F33D3D" w:rsidRPr="00AE2156" w:rsidRDefault="007B693A" w:rsidP="00AE2156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AE2156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израда техничке документације</w:t>
            </w:r>
          </w:p>
          <w:p w14:paraId="76A97F96" w14:textId="0D4AA99B" w:rsidR="007B693A" w:rsidRPr="00AE2156" w:rsidRDefault="007B693A" w:rsidP="00AE2156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AE2156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изградња</w:t>
            </w:r>
            <w:r w:rsidR="00105A3B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 и реконструкција дјечијих игралишта</w:t>
            </w:r>
          </w:p>
        </w:tc>
        <w:tc>
          <w:tcPr>
            <w:tcW w:w="5101" w:type="dxa"/>
          </w:tcPr>
          <w:p w14:paraId="5F909ED1" w14:textId="77777777" w:rsidR="00F33D3D" w:rsidRPr="00345C6F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1303FB98" w:rsidR="00F33D3D" w:rsidRPr="00345C6F" w:rsidRDefault="00F33D3D" w:rsidP="00E1737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1C281C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</w:t>
            </w:r>
            <w:r w:rsidR="00105A3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1C281C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1C281C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E173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1C281C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E173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105A3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345C6F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345C6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345C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6B71489B" w:rsidR="00EB1C5B" w:rsidRPr="00345C6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F01E0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1.4</w:t>
            </w:r>
            <w:bookmarkStart w:id="0" w:name="_GoBack"/>
            <w:bookmarkEnd w:id="0"/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00.000,00</w:t>
            </w:r>
          </w:p>
          <w:p w14:paraId="40F3D681" w14:textId="77777777" w:rsidR="00EB1C5B" w:rsidRPr="00345C6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BD45249" w:rsidR="00EB1C5B" w:rsidRPr="00345C6F" w:rsidRDefault="00EB1C5B" w:rsidP="00AE215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EF24D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A6362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1.0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</w:t>
            </w:r>
            <w:r w:rsidR="00A6362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r w:rsidR="00AE2156" w:rsidRPr="00345C6F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AE2156" w:rsidRPr="00345C6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100</w:t>
            </w:r>
            <w:r w:rsidR="00AE2156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68378C6A" w14:textId="7F9D562C" w:rsidR="00EB1C5B" w:rsidRPr="00345C6F" w:rsidRDefault="00EB1C5B" w:rsidP="00AE215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100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     </w:t>
            </w:r>
            <w:r w:rsidR="00AE2156" w:rsidRPr="00345C6F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AE2156" w:rsidRPr="00345C6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100</w:t>
            </w:r>
            <w:r w:rsidR="00AE2156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0EEEE6E7" w14:textId="247B5A20" w:rsidR="00F33D3D" w:rsidRPr="00345C6F" w:rsidRDefault="00EB1C5B" w:rsidP="007B693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100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7E1CE9F5" w14:textId="77777777" w:rsidR="00F33D3D" w:rsidRPr="00AE2156" w:rsidRDefault="00F33D3D" w:rsidP="00B92F69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345C6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FBF2BB3" w:rsidR="00EB1C5B" w:rsidRPr="00345C6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</w:t>
            </w:r>
            <w:r w:rsidR="0017455E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380FA71D" w:rsidR="00EB1C5B" w:rsidRPr="00345C6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__</w:t>
            </w:r>
            <w:r w:rsidR="0017455E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378BFC24" w:rsidR="00B92F69" w:rsidRPr="00345C6F" w:rsidRDefault="00EB1C5B" w:rsidP="007B693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7B693A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90</w:t>
            </w:r>
            <w:r w:rsidR="0017455E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345C6F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345C6F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345C6F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Pr="00AE215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345C6F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345C6F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AE2156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345C6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0C15FAA" w14:textId="77777777" w:rsidR="00EB1C5B" w:rsidRPr="00345C6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3912799A" w14:textId="77777777" w:rsidR="001C281C" w:rsidRDefault="001C281C" w:rsidP="00AE2156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  <w:p w14:paraId="1411ACF4" w14:textId="735AFB17" w:rsidR="00AE2156" w:rsidRPr="00AE2156" w:rsidRDefault="00AE2156" w:rsidP="00AE2156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Недовољно заинтересованих друштвено-одговорних компанија</w:t>
            </w:r>
          </w:p>
        </w:tc>
      </w:tr>
      <w:tr w:rsidR="00EB1C5B" w:rsidRPr="00345C6F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E3B0D4A" w14:textId="77777777" w:rsidR="00EB1C5B" w:rsidRPr="00345C6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127B03D" w:rsidR="001C281C" w:rsidRPr="00AE2156" w:rsidRDefault="001C281C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донатори,</w:t>
            </w:r>
            <w:r w:rsidR="00AE2156" w:rsidRP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предузећа</w:t>
            </w:r>
          </w:p>
        </w:tc>
        <w:tc>
          <w:tcPr>
            <w:tcW w:w="5101" w:type="dxa"/>
            <w:shd w:val="clear" w:color="auto" w:fill="FFFFFF" w:themeFill="background1"/>
          </w:tcPr>
          <w:p w14:paraId="79584B0A" w14:textId="77777777" w:rsidR="00EB1C5B" w:rsidRPr="00345C6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45C6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AA0CEC2" w:rsidR="001C281C" w:rsidRPr="00AE2156" w:rsidRDefault="001C281C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AE2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77777777" w:rsidR="00E06CBA" w:rsidRPr="00345C6F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345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613CC3"/>
    <w:multiLevelType w:val="hybridMultilevel"/>
    <w:tmpl w:val="9D58E660"/>
    <w:lvl w:ilvl="0" w:tplc="081A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880147"/>
    <w:multiLevelType w:val="multilevel"/>
    <w:tmpl w:val="9BF0C0EE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5">
    <w:nsid w:val="51D52C35"/>
    <w:multiLevelType w:val="hybridMultilevel"/>
    <w:tmpl w:val="5DF028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CD3D01"/>
    <w:multiLevelType w:val="hybridMultilevel"/>
    <w:tmpl w:val="024EA6E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5D787C"/>
    <w:multiLevelType w:val="hybridMultilevel"/>
    <w:tmpl w:val="FF5899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05A3B"/>
    <w:rsid w:val="0017455E"/>
    <w:rsid w:val="001C281C"/>
    <w:rsid w:val="001C2872"/>
    <w:rsid w:val="00210281"/>
    <w:rsid w:val="002A1621"/>
    <w:rsid w:val="002E081E"/>
    <w:rsid w:val="00345C6F"/>
    <w:rsid w:val="006B359A"/>
    <w:rsid w:val="007B693A"/>
    <w:rsid w:val="008C616E"/>
    <w:rsid w:val="00A63628"/>
    <w:rsid w:val="00AE2156"/>
    <w:rsid w:val="00B92F69"/>
    <w:rsid w:val="00BD0805"/>
    <w:rsid w:val="00E06CBA"/>
    <w:rsid w:val="00E1737F"/>
    <w:rsid w:val="00EB1C5B"/>
    <w:rsid w:val="00EF24D4"/>
    <w:rsid w:val="00F01E05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A1621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2A1621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AE21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5A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3B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A1621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2A1621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AE21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5A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3B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21</cp:revision>
  <cp:lastPrinted>2018-09-18T13:28:00Z</cp:lastPrinted>
  <dcterms:created xsi:type="dcterms:W3CDTF">2018-06-07T15:23:00Z</dcterms:created>
  <dcterms:modified xsi:type="dcterms:W3CDTF">2018-10-05T13:59:00Z</dcterms:modified>
</cp:coreProperties>
</file>